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F5" w:rsidRDefault="00F153F5" w:rsidP="00367400">
      <w:pPr>
        <w:spacing w:after="0"/>
      </w:pPr>
      <w:r>
        <w:t>1. Общие сведения:</w:t>
      </w:r>
    </w:p>
    <w:p w:rsidR="00F153F5" w:rsidRDefault="00F153F5" w:rsidP="00367400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F153F5" w:rsidRDefault="00F153F5" w:rsidP="00367400">
      <w:pPr>
        <w:spacing w:after="0"/>
      </w:pPr>
      <w:r>
        <w:t>1.2. Сокращенное фирменное наименование эмитента: ПАО "НБАМР"</w:t>
      </w:r>
    </w:p>
    <w:p w:rsidR="00F153F5" w:rsidRDefault="00F153F5" w:rsidP="00367400">
      <w:pPr>
        <w:spacing w:after="0"/>
      </w:pPr>
      <w:r>
        <w:t>1.3. Место нахождения эмитента: Российская Федерация, Приморский край,</w:t>
      </w:r>
    </w:p>
    <w:p w:rsidR="00F153F5" w:rsidRDefault="00F153F5" w:rsidP="00367400">
      <w:pPr>
        <w:spacing w:after="0"/>
      </w:pPr>
      <w:r>
        <w:t>г. Находка, ул. Макарова, 5</w:t>
      </w:r>
    </w:p>
    <w:p w:rsidR="00F153F5" w:rsidRDefault="00F153F5" w:rsidP="00367400">
      <w:pPr>
        <w:spacing w:after="0"/>
      </w:pPr>
      <w:r>
        <w:t>1.4. ОГРН эмитента: 1022500703851</w:t>
      </w:r>
    </w:p>
    <w:p w:rsidR="00F153F5" w:rsidRDefault="00F153F5" w:rsidP="00367400">
      <w:pPr>
        <w:spacing w:after="0"/>
      </w:pPr>
      <w:r>
        <w:t>1.5. ИНН эмитента: 2508007948</w:t>
      </w:r>
    </w:p>
    <w:p w:rsidR="00F153F5" w:rsidRDefault="00F153F5" w:rsidP="00367400">
      <w:pPr>
        <w:spacing w:after="0"/>
      </w:pPr>
      <w:r>
        <w:t>1.6. Уникальный код эмитента, присвоенный регистрирующим органом: 30179-F</w:t>
      </w:r>
    </w:p>
    <w:p w:rsidR="00F153F5" w:rsidRDefault="00F153F5" w:rsidP="00367400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F153F5" w:rsidRDefault="00367400" w:rsidP="00367400">
      <w:pPr>
        <w:spacing w:after="0"/>
      </w:pPr>
      <w:hyperlink r:id="rId5" w:history="1">
        <w:r w:rsidRPr="00FD0945">
          <w:rPr>
            <w:rStyle w:val="a3"/>
          </w:rPr>
          <w:t>http://www.e-disclosure.ru/portal/company.aspx?id=9773</w:t>
        </w:r>
      </w:hyperlink>
    </w:p>
    <w:p w:rsidR="00367400" w:rsidRDefault="00367400" w:rsidP="00367400">
      <w:pPr>
        <w:spacing w:after="0"/>
      </w:pPr>
      <w:bookmarkStart w:id="0" w:name="_GoBack"/>
      <w:bookmarkEnd w:id="0"/>
    </w:p>
    <w:p w:rsidR="00F153F5" w:rsidRDefault="00F153F5" w:rsidP="00367400">
      <w:pPr>
        <w:spacing w:after="0"/>
      </w:pPr>
      <w:r>
        <w:t>2. Содержание сообщения:</w:t>
      </w:r>
    </w:p>
    <w:p w:rsidR="00F153F5" w:rsidRDefault="00F153F5" w:rsidP="00367400">
      <w:pPr>
        <w:spacing w:after="0"/>
      </w:pPr>
      <w:r>
        <w:t xml:space="preserve">1. вид общего собрания участников (акционеров) эмитента – </w:t>
      </w:r>
      <w:proofErr w:type="gramStart"/>
      <w:r w:rsidR="00C9343B">
        <w:t>внеочередное</w:t>
      </w:r>
      <w:proofErr w:type="gramEnd"/>
      <w:r w:rsidR="00C9343B">
        <w:t>;</w:t>
      </w:r>
    </w:p>
    <w:p w:rsidR="00F153F5" w:rsidRDefault="00F153F5" w:rsidP="00367400">
      <w:pPr>
        <w:spacing w:after="0"/>
      </w:pPr>
      <w:r>
        <w:t>форма проведения общего собрания участников (акционеров) – заочное голосование;</w:t>
      </w:r>
    </w:p>
    <w:p w:rsidR="00F153F5" w:rsidRDefault="00F153F5" w:rsidP="00367400">
      <w:pPr>
        <w:spacing w:after="0"/>
      </w:pPr>
      <w:proofErr w:type="gramStart"/>
      <w:r>
        <w:t xml:space="preserve">2.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 – </w:t>
      </w:r>
      <w:r w:rsidR="00367400">
        <w:t>29</w:t>
      </w:r>
      <w:r>
        <w:t xml:space="preserve"> </w:t>
      </w:r>
      <w:r w:rsidR="00367400">
        <w:t xml:space="preserve">декабря </w:t>
      </w:r>
      <w:r>
        <w:t>2021 года, Приморский край, г. Находка, ул. Макарова, 5.</w:t>
      </w:r>
      <w:proofErr w:type="gramEnd"/>
      <w:r>
        <w:t xml:space="preserve"> </w:t>
      </w:r>
      <w:proofErr w:type="gramStart"/>
      <w:r>
        <w:t xml:space="preserve">Адрес для направления бюллетеней – 692911, Приморский край, г. Находка, ул. Макарова, 5, с пометкой «Общее собрание акционеров (ГОСА)», 690090, Приморский край, г. Владивосток, ул. </w:t>
      </w:r>
      <w:proofErr w:type="spellStart"/>
      <w:r>
        <w:t>Авроровская</w:t>
      </w:r>
      <w:proofErr w:type="spellEnd"/>
      <w:r>
        <w:t>, 10, 8 этаж</w:t>
      </w:r>
      <w:proofErr w:type="gramEnd"/>
    </w:p>
    <w:p w:rsidR="00F153F5" w:rsidRDefault="00F153F5" w:rsidP="00367400">
      <w:pPr>
        <w:spacing w:after="0"/>
      </w:pPr>
      <w:r>
        <w:t>3.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</w:t>
      </w:r>
      <w:proofErr w:type="gramStart"/>
      <w:r>
        <w:t>) –;</w:t>
      </w:r>
      <w:proofErr w:type="gramEnd"/>
    </w:p>
    <w:p w:rsidR="00F153F5" w:rsidRDefault="00F153F5" w:rsidP="00367400">
      <w:pPr>
        <w:spacing w:after="0"/>
      </w:pPr>
      <w:r>
        <w:t xml:space="preserve">4. дата окончания приема бюллетеней для голосования (в случае проведения общего собрания в форме заочного голосования) – </w:t>
      </w:r>
      <w:r w:rsidR="00367400">
        <w:t>29 декабря 2021</w:t>
      </w:r>
      <w:r>
        <w:t xml:space="preserve"> г.</w:t>
      </w:r>
    </w:p>
    <w:p w:rsidR="00F153F5" w:rsidRDefault="00F153F5" w:rsidP="00367400">
      <w:pPr>
        <w:spacing w:after="0"/>
      </w:pPr>
      <w:r>
        <w:t xml:space="preserve">5. дата составления списка лиц, имеющих право на участие в общем собрании участников (акционеров) эмитента - </w:t>
      </w:r>
      <w:r w:rsidR="00367400">
        <w:t>04</w:t>
      </w:r>
      <w:r>
        <w:t xml:space="preserve"> </w:t>
      </w:r>
      <w:r w:rsidR="00367400">
        <w:t>декабря</w:t>
      </w:r>
      <w:r>
        <w:t xml:space="preserve"> 2021 года;</w:t>
      </w:r>
    </w:p>
    <w:p w:rsidR="00367400" w:rsidRDefault="00F153F5" w:rsidP="00367400">
      <w:pPr>
        <w:spacing w:after="0"/>
      </w:pPr>
      <w:r>
        <w:t>6. повестка дня общего собрания участников (акционеров) эмитента- 1</w:t>
      </w:r>
      <w:r w:rsidR="00367400" w:rsidRPr="00367400">
        <w:t xml:space="preserve"> Одобрение крупной сделки, в совершении которой имеется заинтересованность.</w:t>
      </w:r>
    </w:p>
    <w:p w:rsidR="00F153F5" w:rsidRDefault="00F153F5" w:rsidP="00367400">
      <w:pPr>
        <w:spacing w:after="0"/>
      </w:pPr>
      <w:proofErr w:type="gramStart"/>
      <w:r>
        <w:t xml:space="preserve">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 – информация (материалы), подлежащая предоставлению при подготовке к проведению общего собрания акционеров будет доступна для ознакомления с </w:t>
      </w:r>
      <w:r w:rsidR="00367400">
        <w:t>04</w:t>
      </w:r>
      <w:r>
        <w:t xml:space="preserve"> </w:t>
      </w:r>
      <w:r w:rsidR="00367400">
        <w:t>декабря</w:t>
      </w:r>
      <w:r>
        <w:t xml:space="preserve"> 2021 года по месту нахождения Общества – Приморский край, г. Находка, ул. Макарова, 5.</w:t>
      </w:r>
      <w:proofErr w:type="gramEnd"/>
    </w:p>
    <w:p w:rsidR="00F153F5" w:rsidRDefault="00F153F5" w:rsidP="00367400">
      <w:pPr>
        <w:spacing w:after="0"/>
      </w:pPr>
      <w:r>
        <w:t>8. идентификационные признаки акций, владельцы которых имеют право на участие в общем собрании акционеров эмитента –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F153F5" w:rsidRDefault="00F153F5" w:rsidP="00367400">
      <w:pPr>
        <w:spacing w:after="0"/>
      </w:pPr>
      <w:proofErr w:type="gramStart"/>
      <w:r>
        <w:t>9.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 – решение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общего собрания акционеров принято советом директоров ПАО «НБАМР», протокол от </w:t>
      </w:r>
      <w:r w:rsidR="00367400">
        <w:t>24</w:t>
      </w:r>
      <w:r>
        <w:t>.</w:t>
      </w:r>
      <w:r w:rsidR="00367400">
        <w:t>11</w:t>
      </w:r>
      <w:r>
        <w:t>.2021 г., №</w:t>
      </w:r>
      <w:r w:rsidR="00367400">
        <w:t>1</w:t>
      </w:r>
      <w:r>
        <w:t>.</w:t>
      </w:r>
      <w:r w:rsidR="00367400">
        <w:t>11</w:t>
      </w:r>
      <w:r>
        <w:t>/21</w:t>
      </w:r>
      <w:r w:rsidR="00367400">
        <w:t>-з</w:t>
      </w:r>
      <w:r>
        <w:t>.</w:t>
      </w:r>
    </w:p>
    <w:p w:rsidR="00F153F5" w:rsidRDefault="00F153F5" w:rsidP="00367400">
      <w:pPr>
        <w:spacing w:after="0"/>
      </w:pPr>
    </w:p>
    <w:p w:rsidR="00F153F5" w:rsidRDefault="00F153F5" w:rsidP="00367400">
      <w:pPr>
        <w:spacing w:after="0"/>
      </w:pPr>
      <w:r>
        <w:lastRenderedPageBreak/>
        <w:t>3. Подпись</w:t>
      </w:r>
    </w:p>
    <w:p w:rsidR="00F153F5" w:rsidRDefault="00F153F5" w:rsidP="00367400">
      <w:pPr>
        <w:spacing w:after="0"/>
      </w:pPr>
      <w:r>
        <w:t>3.1. Начальник фондового отдела ПАО "НБАМР" ____________________</w:t>
      </w:r>
    </w:p>
    <w:p w:rsidR="00F153F5" w:rsidRDefault="00F153F5" w:rsidP="00367400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Pr="00F153F5" w:rsidRDefault="00F153F5" w:rsidP="00367400">
      <w:pPr>
        <w:spacing w:after="0"/>
      </w:pPr>
      <w:r>
        <w:t xml:space="preserve">3.2. Дата </w:t>
      </w:r>
      <w:r w:rsidR="00367400">
        <w:t>25</w:t>
      </w:r>
      <w:r>
        <w:t>.</w:t>
      </w:r>
      <w:r w:rsidR="00367400">
        <w:t>11</w:t>
      </w:r>
      <w:r>
        <w:t>.2021 г.</w:t>
      </w:r>
    </w:p>
    <w:sectPr w:rsidR="001C6B82" w:rsidRPr="00F1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6"/>
    <w:rsid w:val="00367400"/>
    <w:rsid w:val="00714696"/>
    <w:rsid w:val="007578F6"/>
    <w:rsid w:val="007E01E2"/>
    <w:rsid w:val="00AC4B49"/>
    <w:rsid w:val="00C4211C"/>
    <w:rsid w:val="00C9343B"/>
    <w:rsid w:val="00F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5199819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2021-11-25T11:12:00Z</dcterms:created>
  <dcterms:modified xsi:type="dcterms:W3CDTF">2021-11-25T11:18:00Z</dcterms:modified>
</cp:coreProperties>
</file>