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ПАО "НБАМР"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Раскрытие эмитентом ежеквартального отчета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1. Общие сведения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1.2. Сокращенное фирменное наименование эмитента: ПАО "НБАМР"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1.3. Место нахождения эмитента: 692921 Приморский край, г. Находка, ул. Макарова, 5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1.4. ОГРН эмитента: 1022500703851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1.5. ИНН эмитента: 2508007948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1.6. Уникальный код эмитента, присвоенный регистрирующим органом: 30179-F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http://www.e-disclosure.ru/portal/company.aspx?id=9773; http://www.bamr.ru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1.8. Дата наступления события (существенного факта), о котором составлено сообщение (если применимо): 14.</w:t>
      </w:r>
      <w:r w:rsidRPr="00331AF2">
        <w:rPr>
          <w:noProof/>
          <w:sz w:val="28"/>
          <w:lang w:eastAsia="ru-RU"/>
        </w:rPr>
        <w:t>02</w:t>
      </w:r>
      <w:r w:rsidRPr="00331AF2">
        <w:rPr>
          <w:noProof/>
          <w:sz w:val="28"/>
          <w:lang w:eastAsia="ru-RU"/>
        </w:rPr>
        <w:t>.20</w:t>
      </w:r>
      <w:r w:rsidRPr="00331AF2">
        <w:rPr>
          <w:noProof/>
          <w:sz w:val="28"/>
          <w:lang w:eastAsia="ru-RU"/>
        </w:rPr>
        <w:t>20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2. Содержание сообщения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 xml:space="preserve">2.1. Вид документа, раскрытого эмитентом, и отчетный период, за который он составлен: ежеквартальный отчет за период </w:t>
      </w:r>
      <w:r>
        <w:rPr>
          <w:noProof/>
          <w:sz w:val="28"/>
          <w:lang w:val="en-US" w:eastAsia="ru-RU"/>
        </w:rPr>
        <w:t>IV</w:t>
      </w:r>
      <w:r w:rsidRPr="00331AF2">
        <w:rPr>
          <w:noProof/>
          <w:sz w:val="28"/>
          <w:lang w:eastAsia="ru-RU"/>
        </w:rPr>
        <w:t xml:space="preserve"> кв. 2019 г.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2.2. Адрес страницы в сети Интернет, на которой опубликован текст ежеквартального отчета эмитента: http://www.e-disclosure.ru/portal/files.aspx?id=9773&amp;type=5; http://www.bamr.ru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2.3. Дата опубликования текста ежеквартального отчета эмитента на странице в сети Интернет: 14.</w:t>
      </w:r>
      <w:r>
        <w:rPr>
          <w:noProof/>
          <w:sz w:val="28"/>
          <w:lang w:eastAsia="ru-RU"/>
        </w:rPr>
        <w:t>02</w:t>
      </w:r>
      <w:r w:rsidRPr="00331AF2">
        <w:rPr>
          <w:noProof/>
          <w:sz w:val="28"/>
          <w:lang w:eastAsia="ru-RU"/>
        </w:rPr>
        <w:t>.20</w:t>
      </w:r>
      <w:r>
        <w:rPr>
          <w:noProof/>
          <w:sz w:val="28"/>
          <w:lang w:eastAsia="ru-RU"/>
        </w:rPr>
        <w:t>20</w:t>
      </w:r>
      <w:bookmarkStart w:id="0" w:name="_GoBack"/>
      <w:bookmarkEnd w:id="0"/>
      <w:r w:rsidRPr="00331AF2">
        <w:rPr>
          <w:noProof/>
          <w:sz w:val="28"/>
          <w:lang w:eastAsia="ru-RU"/>
        </w:rPr>
        <w:t>.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2.4.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3. Подпись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3.1. Начальник ф</w:t>
      </w:r>
      <w:r>
        <w:rPr>
          <w:noProof/>
          <w:sz w:val="28"/>
          <w:lang w:eastAsia="ru-RU"/>
        </w:rPr>
        <w:t>ондового отдела (Доверенность №8</w:t>
      </w:r>
      <w:r w:rsidRPr="00331AF2">
        <w:rPr>
          <w:noProof/>
          <w:sz w:val="28"/>
          <w:lang w:eastAsia="ru-RU"/>
        </w:rPr>
        <w:t xml:space="preserve"> от 1</w:t>
      </w:r>
      <w:r>
        <w:rPr>
          <w:noProof/>
          <w:sz w:val="28"/>
          <w:lang w:eastAsia="ru-RU"/>
        </w:rPr>
        <w:t>3</w:t>
      </w:r>
      <w:r w:rsidRPr="00331AF2">
        <w:rPr>
          <w:noProof/>
          <w:sz w:val="28"/>
          <w:lang w:eastAsia="ru-RU"/>
        </w:rPr>
        <w:t>.01.20</w:t>
      </w:r>
      <w:r>
        <w:rPr>
          <w:noProof/>
          <w:sz w:val="28"/>
          <w:lang w:eastAsia="ru-RU"/>
        </w:rPr>
        <w:t>20</w:t>
      </w:r>
      <w:r w:rsidRPr="00331AF2">
        <w:rPr>
          <w:noProof/>
          <w:sz w:val="28"/>
          <w:lang w:eastAsia="ru-RU"/>
        </w:rPr>
        <w:t>)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А.Э. Новаков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</w:p>
    <w:p w:rsidR="002B361B" w:rsidRPr="00331AF2" w:rsidRDefault="00331AF2" w:rsidP="00331AF2">
      <w:pPr>
        <w:spacing w:after="0"/>
      </w:pPr>
      <w:r>
        <w:rPr>
          <w:noProof/>
          <w:sz w:val="28"/>
          <w:lang w:eastAsia="ru-RU"/>
        </w:rPr>
        <w:t>3.2. Дата 14.02</w:t>
      </w:r>
      <w:r w:rsidRPr="00331AF2">
        <w:rPr>
          <w:noProof/>
          <w:sz w:val="28"/>
          <w:lang w:eastAsia="ru-RU"/>
        </w:rPr>
        <w:t>.20</w:t>
      </w:r>
      <w:r>
        <w:rPr>
          <w:noProof/>
          <w:sz w:val="28"/>
          <w:lang w:eastAsia="ru-RU"/>
        </w:rPr>
        <w:t>20</w:t>
      </w:r>
      <w:r w:rsidRPr="00331AF2">
        <w:rPr>
          <w:noProof/>
          <w:sz w:val="28"/>
          <w:lang w:eastAsia="ru-RU"/>
        </w:rPr>
        <w:t>г.</w:t>
      </w:r>
    </w:p>
    <w:sectPr w:rsidR="002B361B" w:rsidRPr="0033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B361B"/>
    <w:rsid w:val="00331AF2"/>
    <w:rsid w:val="00372654"/>
    <w:rsid w:val="00AC4B49"/>
    <w:rsid w:val="00B718D2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2019-10-29T08:01:00Z</cp:lastPrinted>
  <dcterms:created xsi:type="dcterms:W3CDTF">2020-02-14T10:55:00Z</dcterms:created>
  <dcterms:modified xsi:type="dcterms:W3CDTF">2020-02-14T10:55:00Z</dcterms:modified>
</cp:coreProperties>
</file>