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C2" w:rsidRDefault="005779C2" w:rsidP="00080475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Сообщение о существенном факте</w:t>
      </w:r>
    </w:p>
    <w:p w:rsidR="005779C2" w:rsidRDefault="005779C2" w:rsidP="00080475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о проведении заседания совета директ</w:t>
      </w:r>
      <w:r w:rsidR="00080475">
        <w:rPr>
          <w:noProof/>
          <w:lang w:eastAsia="ru-RU"/>
        </w:rPr>
        <w:t>оров эмитента и его повестке дня</w:t>
      </w:r>
    </w:p>
    <w:p w:rsidR="00080475" w:rsidRDefault="00080475" w:rsidP="00080475">
      <w:pPr>
        <w:spacing w:after="0"/>
        <w:rPr>
          <w:noProof/>
          <w:lang w:eastAsia="ru-RU"/>
        </w:rPr>
      </w:pPr>
    </w:p>
    <w:p w:rsidR="00080475" w:rsidRDefault="00080475" w:rsidP="00080475">
      <w:pPr>
        <w:spacing w:after="0"/>
        <w:rPr>
          <w:noProof/>
          <w:lang w:eastAsia="ru-RU"/>
        </w:rPr>
      </w:pPr>
    </w:p>
    <w:p w:rsidR="00080475" w:rsidRDefault="00080475" w:rsidP="00080475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 Общие сведения:</w:t>
      </w:r>
    </w:p>
    <w:p w:rsidR="00080475" w:rsidRDefault="00080475" w:rsidP="00080475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080475" w:rsidRDefault="00080475" w:rsidP="00080475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1.2. Сокращенное фирменное наименование эмитента: ПАО "НБАМР"</w:t>
      </w:r>
    </w:p>
    <w:p w:rsidR="00080475" w:rsidRDefault="00080475" w:rsidP="00080475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1.3. Место нахождения эмитента: Российская Федерация, Приморский край, г. Находка, ул. Макарова, 5</w:t>
      </w:r>
    </w:p>
    <w:p w:rsidR="00080475" w:rsidRDefault="00080475" w:rsidP="00080475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1.4. ОГРН эмитента: 1022500703851</w:t>
      </w:r>
    </w:p>
    <w:p w:rsidR="00080475" w:rsidRDefault="00080475" w:rsidP="00080475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1.5. ИНН эмитента: 2508007948</w:t>
      </w:r>
    </w:p>
    <w:p w:rsidR="00080475" w:rsidRDefault="00080475" w:rsidP="00080475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1.6. Уникальный код эмитента, присвоенный регистрирующим органом: 30179-F</w:t>
      </w:r>
    </w:p>
    <w:p w:rsidR="00080475" w:rsidRDefault="00080475" w:rsidP="00080475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1.7. Адрес страницы в сети Интернет, используемой эмитентом для раскрытия информации: http://www.e-disclosure.ru/portal/company.aspx?id=9773</w:t>
      </w:r>
    </w:p>
    <w:p w:rsidR="00080475" w:rsidRDefault="00080475" w:rsidP="00080475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2. Содержание сообщения:</w:t>
      </w:r>
    </w:p>
    <w:p w:rsidR="00080475" w:rsidRDefault="00080475" w:rsidP="00080475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29.05.2020 г.</w:t>
      </w:r>
    </w:p>
    <w:p w:rsidR="00080475" w:rsidRDefault="00080475" w:rsidP="00080475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– 01.06.2020 г.</w:t>
      </w:r>
    </w:p>
    <w:p w:rsidR="00080475" w:rsidRDefault="00080475" w:rsidP="00080475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3) Повестка дня заседания совета директоров: 1) </w:t>
      </w:r>
      <w:bookmarkStart w:id="0" w:name="_GoBack"/>
      <w:bookmarkEnd w:id="0"/>
      <w:r>
        <w:rPr>
          <w:noProof/>
          <w:lang w:eastAsia="ru-RU"/>
        </w:rPr>
        <w:t>Одобрение сделки, направленной на продажу судна.</w:t>
      </w:r>
    </w:p>
    <w:p w:rsidR="00080475" w:rsidRDefault="00080475" w:rsidP="00080475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3. Подпись</w:t>
      </w:r>
    </w:p>
    <w:p w:rsidR="00080475" w:rsidRDefault="00080475" w:rsidP="00080475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3.1. Начальник фондового отдела ПАО "НБАМР" __________________</w:t>
      </w:r>
    </w:p>
    <w:p w:rsidR="00080475" w:rsidRDefault="00080475" w:rsidP="00080475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М.П.                  А.Э. Новаков</w:t>
      </w:r>
    </w:p>
    <w:p w:rsidR="00080475" w:rsidRDefault="00080475" w:rsidP="00080475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3.2. Дата 01.06.2020 г.</w:t>
      </w:r>
    </w:p>
    <w:sectPr w:rsidR="00080475" w:rsidSect="00D524DD">
      <w:headerReference w:type="default" r:id="rId8"/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3C" w:rsidRDefault="00CB473C" w:rsidP="00D524DD">
      <w:pPr>
        <w:spacing w:after="0" w:line="240" w:lineRule="auto"/>
      </w:pPr>
      <w:r>
        <w:separator/>
      </w:r>
    </w:p>
  </w:endnote>
  <w:endnote w:type="continuationSeparator" w:id="0">
    <w:p w:rsidR="00CB473C" w:rsidRDefault="00CB473C" w:rsidP="00D5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3C" w:rsidRDefault="00CB473C" w:rsidP="00D524DD">
      <w:pPr>
        <w:spacing w:after="0" w:line="240" w:lineRule="auto"/>
      </w:pPr>
      <w:r>
        <w:separator/>
      </w:r>
    </w:p>
  </w:footnote>
  <w:footnote w:type="continuationSeparator" w:id="0">
    <w:p w:rsidR="00CB473C" w:rsidRDefault="00CB473C" w:rsidP="00D52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4DD" w:rsidRDefault="00D524DD">
    <w:pPr>
      <w:pStyle w:val="a3"/>
      <w:rPr>
        <w:lang w:val="en-US"/>
      </w:rPr>
    </w:pPr>
  </w:p>
  <w:p w:rsidR="007153C2" w:rsidRPr="007153C2" w:rsidRDefault="007153C2">
    <w:pPr>
      <w:pStyle w:val="a3"/>
      <w:rPr>
        <w:lang w:val="en-US"/>
      </w:rPr>
    </w:pPr>
  </w:p>
  <w:p w:rsidR="00D524DD" w:rsidRDefault="00D524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9B"/>
    <w:rsid w:val="0004698C"/>
    <w:rsid w:val="00073DB3"/>
    <w:rsid w:val="00080475"/>
    <w:rsid w:val="0021793C"/>
    <w:rsid w:val="002679FB"/>
    <w:rsid w:val="002F4720"/>
    <w:rsid w:val="003175E0"/>
    <w:rsid w:val="003E3D96"/>
    <w:rsid w:val="004E1F2D"/>
    <w:rsid w:val="004F7089"/>
    <w:rsid w:val="00523522"/>
    <w:rsid w:val="005779C2"/>
    <w:rsid w:val="005C1776"/>
    <w:rsid w:val="007153C2"/>
    <w:rsid w:val="00757D09"/>
    <w:rsid w:val="007F13E6"/>
    <w:rsid w:val="00825E5E"/>
    <w:rsid w:val="008319FE"/>
    <w:rsid w:val="00874AAA"/>
    <w:rsid w:val="009A39D2"/>
    <w:rsid w:val="009C0488"/>
    <w:rsid w:val="00A24584"/>
    <w:rsid w:val="00A36E5B"/>
    <w:rsid w:val="00AA1FB9"/>
    <w:rsid w:val="00AA595A"/>
    <w:rsid w:val="00C62C79"/>
    <w:rsid w:val="00C86DF1"/>
    <w:rsid w:val="00CB473C"/>
    <w:rsid w:val="00D24122"/>
    <w:rsid w:val="00D524DD"/>
    <w:rsid w:val="00DA5E1B"/>
    <w:rsid w:val="00DB619B"/>
    <w:rsid w:val="00F03CCD"/>
    <w:rsid w:val="00F07C39"/>
    <w:rsid w:val="00F1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24DD"/>
  </w:style>
  <w:style w:type="paragraph" w:styleId="a5">
    <w:name w:val="footer"/>
    <w:basedOn w:val="a"/>
    <w:link w:val="a6"/>
    <w:uiPriority w:val="99"/>
    <w:unhideWhenUsed/>
    <w:rsid w:val="00D5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24DD"/>
  </w:style>
  <w:style w:type="paragraph" w:styleId="a7">
    <w:name w:val="Balloon Text"/>
    <w:basedOn w:val="a"/>
    <w:link w:val="a8"/>
    <w:uiPriority w:val="99"/>
    <w:semiHidden/>
    <w:unhideWhenUsed/>
    <w:rsid w:val="00D5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4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8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24DD"/>
  </w:style>
  <w:style w:type="paragraph" w:styleId="a5">
    <w:name w:val="footer"/>
    <w:basedOn w:val="a"/>
    <w:link w:val="a6"/>
    <w:uiPriority w:val="99"/>
    <w:unhideWhenUsed/>
    <w:rsid w:val="00D5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24DD"/>
  </w:style>
  <w:style w:type="paragraph" w:styleId="a7">
    <w:name w:val="Balloon Text"/>
    <w:basedOn w:val="a"/>
    <w:link w:val="a8"/>
    <w:uiPriority w:val="99"/>
    <w:semiHidden/>
    <w:unhideWhenUsed/>
    <w:rsid w:val="00D5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4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8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1FE80-E84C-49F6-A9E3-8D1DB47A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Masha</dc:creator>
  <cp:lastModifiedBy>user</cp:lastModifiedBy>
  <cp:revision>3</cp:revision>
  <cp:lastPrinted>2018-07-19T06:35:00Z</cp:lastPrinted>
  <dcterms:created xsi:type="dcterms:W3CDTF">2020-05-22T06:25:00Z</dcterms:created>
  <dcterms:modified xsi:type="dcterms:W3CDTF">2020-06-01T08:09:00Z</dcterms:modified>
</cp:coreProperties>
</file>